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03" w:rsidRPr="00B97E8D" w:rsidRDefault="004E4550" w:rsidP="004E45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E8D">
        <w:rPr>
          <w:rFonts w:ascii="Times New Roman" w:hAnsi="Times New Roman" w:cs="Times New Roman"/>
          <w:b/>
          <w:sz w:val="32"/>
          <w:szCs w:val="32"/>
        </w:rPr>
        <w:t>DANH MỤC BẢN VẼ</w:t>
      </w:r>
    </w:p>
    <w:p w:rsidR="004E4550" w:rsidRPr="00B97E8D" w:rsidRDefault="004E4550" w:rsidP="004E4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97E8D">
        <w:rPr>
          <w:rFonts w:ascii="Times New Roman" w:hAnsi="Times New Roman" w:cs="Times New Roman"/>
          <w:sz w:val="32"/>
          <w:szCs w:val="32"/>
        </w:rPr>
        <w:t xml:space="preserve">ĐỒ ÁN </w:t>
      </w:r>
      <w:r w:rsidRPr="00B97E8D">
        <w:rPr>
          <w:rFonts w:ascii="Times New Roman" w:eastAsia="Times New Roman" w:hAnsi="Times New Roman" w:cs="Times New Roman"/>
          <w:sz w:val="32"/>
          <w:szCs w:val="32"/>
        </w:rPr>
        <w:t>QUY HOẠCH XÂY DỰNG VÙNG HUYỆN TÂN UYÊN, TỈNH LAI CHÂU ĐẾN NĂM 2035, TẦM NHÌN 2050</w:t>
      </w:r>
    </w:p>
    <w:p w:rsidR="004E4550" w:rsidRPr="00B97E8D" w:rsidRDefault="004E4550" w:rsidP="004E4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97E8D">
        <w:rPr>
          <w:rFonts w:ascii="Times New Roman" w:eastAsia="Times New Roman" w:hAnsi="Times New Roman" w:cs="Times New Roman"/>
          <w:sz w:val="32"/>
          <w:szCs w:val="32"/>
        </w:rPr>
        <w:t>(Tỷ lệ 1/25.000)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4508"/>
        <w:gridCol w:w="1555"/>
        <w:gridCol w:w="1131"/>
        <w:gridCol w:w="1244"/>
      </w:tblGrid>
      <w:tr w:rsidR="00B97E8D" w:rsidRPr="00B47890" w:rsidTr="00B47890">
        <w:trPr>
          <w:trHeight w:val="262"/>
        </w:trPr>
        <w:tc>
          <w:tcPr>
            <w:tcW w:w="1116" w:type="dxa"/>
          </w:tcPr>
          <w:p w:rsidR="004E4550" w:rsidRPr="00B47890" w:rsidRDefault="004E4550" w:rsidP="004E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4508" w:type="dxa"/>
          </w:tcPr>
          <w:p w:rsidR="004E4550" w:rsidRPr="00B47890" w:rsidRDefault="004E4550" w:rsidP="004E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b/>
                <w:sz w:val="24"/>
                <w:szCs w:val="24"/>
              </w:rPr>
              <w:t>Tên bản vẽ</w:t>
            </w:r>
          </w:p>
        </w:tc>
        <w:tc>
          <w:tcPr>
            <w:tcW w:w="1555" w:type="dxa"/>
          </w:tcPr>
          <w:p w:rsidR="004E4550" w:rsidRPr="00B47890" w:rsidRDefault="004E4550" w:rsidP="004E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b/>
                <w:sz w:val="24"/>
                <w:szCs w:val="24"/>
              </w:rPr>
              <w:t>Ký hiệu</w:t>
            </w:r>
          </w:p>
        </w:tc>
        <w:tc>
          <w:tcPr>
            <w:tcW w:w="2375" w:type="dxa"/>
            <w:gridSpan w:val="2"/>
          </w:tcPr>
          <w:p w:rsidR="004E4550" w:rsidRPr="00B47890" w:rsidRDefault="004E4550" w:rsidP="004E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b/>
                <w:sz w:val="24"/>
                <w:szCs w:val="24"/>
              </w:rPr>
              <w:t>Tỷ lệ</w:t>
            </w:r>
          </w:p>
        </w:tc>
      </w:tr>
      <w:tr w:rsidR="00B97E8D" w:rsidRPr="00B47890" w:rsidTr="002F74C8">
        <w:trPr>
          <w:trHeight w:val="245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vị trí và mối liên hệ vùng</w:t>
            </w:r>
          </w:p>
        </w:tc>
        <w:tc>
          <w:tcPr>
            <w:tcW w:w="1555" w:type="dxa"/>
          </w:tcPr>
          <w:p w:rsidR="00B97E8D" w:rsidRPr="00B47890" w:rsidRDefault="00B97E8D" w:rsidP="00B9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QH:01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Fit 1A0</w:t>
            </w:r>
          </w:p>
        </w:tc>
      </w:tr>
      <w:tr w:rsidR="00B97E8D" w:rsidRPr="00B47890" w:rsidTr="002F74C8">
        <w:trPr>
          <w:trHeight w:val="525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hiện trạng điều kiện tự nhiên vùng huyện</w:t>
            </w:r>
          </w:p>
        </w:tc>
        <w:tc>
          <w:tcPr>
            <w:tcW w:w="1555" w:type="dxa"/>
          </w:tcPr>
          <w:p w:rsidR="00B97E8D" w:rsidRPr="00B47890" w:rsidRDefault="00B97E8D" w:rsidP="0078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QH:02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508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hiện trạng phân bố dân cư và sử dụng đất</w:t>
            </w:r>
          </w:p>
        </w:tc>
        <w:tc>
          <w:tcPr>
            <w:tcW w:w="1555" w:type="dxa"/>
          </w:tcPr>
          <w:p w:rsidR="00B97E8D" w:rsidRPr="00B47890" w:rsidRDefault="00B97E8D" w:rsidP="0078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QH:03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525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hiện trạng hệ thống hạ tầng xã hội</w:t>
            </w:r>
          </w:p>
        </w:tc>
        <w:tc>
          <w:tcPr>
            <w:tcW w:w="1555" w:type="dxa"/>
          </w:tcPr>
          <w:p w:rsidR="00B97E8D" w:rsidRPr="00B47890" w:rsidRDefault="00B97E8D" w:rsidP="0078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QH:04a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508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hiện trạng hạ tầng kỹ thuật, môi trường</w:t>
            </w:r>
          </w:p>
        </w:tc>
        <w:tc>
          <w:tcPr>
            <w:tcW w:w="1555" w:type="dxa"/>
          </w:tcPr>
          <w:p w:rsidR="00B97E8D" w:rsidRPr="00B47890" w:rsidRDefault="00B97E8D" w:rsidP="0078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QH:04b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262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 xml:space="preserve">Sơ đồ phân vùng phát triển </w:t>
            </w:r>
          </w:p>
        </w:tc>
        <w:tc>
          <w:tcPr>
            <w:tcW w:w="1555" w:type="dxa"/>
          </w:tcPr>
          <w:p w:rsidR="00B97E8D" w:rsidRPr="00B47890" w:rsidRDefault="00B97E8D" w:rsidP="0078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QH:05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508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định hướng phát triển không gian vùng huyện</w:t>
            </w:r>
          </w:p>
        </w:tc>
        <w:tc>
          <w:tcPr>
            <w:tcW w:w="1555" w:type="dxa"/>
          </w:tcPr>
          <w:p w:rsidR="00B97E8D" w:rsidRPr="00B47890" w:rsidRDefault="00B97E8D" w:rsidP="0078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QH:06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508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phân vùng phát triển, bảo tồn, hạn chế, vùng cấm phát triển</w:t>
            </w:r>
          </w:p>
        </w:tc>
        <w:tc>
          <w:tcPr>
            <w:tcW w:w="1555" w:type="dxa"/>
          </w:tcPr>
          <w:p w:rsidR="00B97E8D" w:rsidRPr="00B47890" w:rsidRDefault="00B97E8D" w:rsidP="0078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QH:06a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788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phân vùng và định hướng tổ chức hệ thống đô thị, các điểm dân cư nông thôn</w:t>
            </w:r>
          </w:p>
        </w:tc>
        <w:tc>
          <w:tcPr>
            <w:tcW w:w="1555" w:type="dxa"/>
          </w:tcPr>
          <w:p w:rsidR="00B97E8D" w:rsidRPr="00B47890" w:rsidRDefault="00B97E8D" w:rsidP="0078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QH:06b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771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phân vùng và định hướng không gian phát triển công nghiệp, nông – lâm nghiệp</w:t>
            </w:r>
          </w:p>
        </w:tc>
        <w:tc>
          <w:tcPr>
            <w:tcW w:w="1555" w:type="dxa"/>
          </w:tcPr>
          <w:p w:rsidR="00B97E8D" w:rsidRPr="00B47890" w:rsidRDefault="00B97E8D" w:rsidP="0078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QH:06c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788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6d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phân vùng khai thác phát triển du lịch, di tích lịch sử, bảo vệ tín ngưỡng, tôn giáo</w:t>
            </w:r>
          </w:p>
        </w:tc>
        <w:tc>
          <w:tcPr>
            <w:tcW w:w="1555" w:type="dxa"/>
          </w:tcPr>
          <w:p w:rsidR="00B97E8D" w:rsidRPr="00B47890" w:rsidRDefault="00B97E8D" w:rsidP="0078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QH:06d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508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định hướng phát triển giao thông</w:t>
            </w:r>
          </w:p>
        </w:tc>
        <w:tc>
          <w:tcPr>
            <w:tcW w:w="1555" w:type="dxa"/>
          </w:tcPr>
          <w:p w:rsidR="00B97E8D" w:rsidRPr="00B47890" w:rsidRDefault="00B97E8D" w:rsidP="0078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QH:07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245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định hướng chuẩn bị kỹ thuật</w:t>
            </w:r>
          </w:p>
        </w:tc>
        <w:tc>
          <w:tcPr>
            <w:tcW w:w="1555" w:type="dxa"/>
          </w:tcPr>
          <w:p w:rsidR="00B97E8D" w:rsidRPr="00B47890" w:rsidRDefault="00B97E8D" w:rsidP="0078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QH:08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262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định hướng cấp nước</w:t>
            </w:r>
          </w:p>
        </w:tc>
        <w:tc>
          <w:tcPr>
            <w:tcW w:w="1555" w:type="dxa"/>
          </w:tcPr>
          <w:p w:rsidR="00B97E8D" w:rsidRPr="00B47890" w:rsidRDefault="00B97E8D" w:rsidP="0078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QH:09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508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định hướng cung cấp năng lượng</w:t>
            </w:r>
          </w:p>
        </w:tc>
        <w:tc>
          <w:tcPr>
            <w:tcW w:w="1555" w:type="dxa"/>
          </w:tcPr>
          <w:p w:rsidR="00B97E8D" w:rsidRPr="00B47890" w:rsidRDefault="00B97E8D" w:rsidP="0078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QH:10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262"/>
        </w:trPr>
        <w:tc>
          <w:tcPr>
            <w:tcW w:w="1116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định hướng viễn thông</w:t>
            </w:r>
          </w:p>
        </w:tc>
        <w:tc>
          <w:tcPr>
            <w:tcW w:w="1555" w:type="dxa"/>
          </w:tcPr>
          <w:p w:rsidR="00B97E8D" w:rsidRPr="00B47890" w:rsidRDefault="00B97E8D" w:rsidP="0078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QH:11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508"/>
        </w:trPr>
        <w:tc>
          <w:tcPr>
            <w:tcW w:w="1116" w:type="dxa"/>
          </w:tcPr>
          <w:p w:rsidR="00B97E8D" w:rsidRPr="00B47890" w:rsidRDefault="002F74C8" w:rsidP="0088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định hướng thoát nước thải, quản lý CTR và nghĩa trang</w:t>
            </w:r>
          </w:p>
        </w:tc>
        <w:tc>
          <w:tcPr>
            <w:tcW w:w="1555" w:type="dxa"/>
          </w:tcPr>
          <w:p w:rsidR="00B97E8D" w:rsidRPr="00B47890" w:rsidRDefault="002F74C8" w:rsidP="0088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QH:1</w:t>
            </w:r>
            <w:r w:rsidR="00883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8D" w:rsidRPr="00B47890" w:rsidTr="002F74C8">
        <w:trPr>
          <w:trHeight w:val="262"/>
        </w:trPr>
        <w:tc>
          <w:tcPr>
            <w:tcW w:w="1116" w:type="dxa"/>
          </w:tcPr>
          <w:p w:rsidR="00B97E8D" w:rsidRPr="00B47890" w:rsidRDefault="002F74C8" w:rsidP="0088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B97E8D" w:rsidRPr="00B47890" w:rsidRDefault="00B97E8D" w:rsidP="004E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90">
              <w:rPr>
                <w:rFonts w:ascii="Times New Roman" w:hAnsi="Times New Roman" w:cs="Times New Roman"/>
                <w:sz w:val="24"/>
                <w:szCs w:val="24"/>
              </w:rPr>
              <w:t>Sơ đồ đánh giá môi trường chiến lược</w:t>
            </w:r>
          </w:p>
        </w:tc>
        <w:tc>
          <w:tcPr>
            <w:tcW w:w="1555" w:type="dxa"/>
          </w:tcPr>
          <w:p w:rsidR="00B97E8D" w:rsidRPr="00B47890" w:rsidRDefault="008837E3" w:rsidP="0088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QH:</w:t>
            </w:r>
            <w:bookmarkStart w:id="0" w:name="_GoBack"/>
            <w:bookmarkEnd w:id="0"/>
            <w:r w:rsidR="002F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97E8D" w:rsidRPr="00B47890" w:rsidRDefault="00B97E8D" w:rsidP="004E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550" w:rsidRPr="00B97E8D" w:rsidRDefault="004E4550" w:rsidP="00B97E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E4550" w:rsidRPr="00B97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86"/>
    <w:rsid w:val="002F74C8"/>
    <w:rsid w:val="004E4550"/>
    <w:rsid w:val="00643C03"/>
    <w:rsid w:val="00792D86"/>
    <w:rsid w:val="008837E3"/>
    <w:rsid w:val="00B47890"/>
    <w:rsid w:val="00B9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BUIVANPHUONG</dc:creator>
  <cp:keywords/>
  <dc:description/>
  <cp:lastModifiedBy>Windows User</cp:lastModifiedBy>
  <cp:revision>6</cp:revision>
  <cp:lastPrinted>2020-08-24T11:35:00Z</cp:lastPrinted>
  <dcterms:created xsi:type="dcterms:W3CDTF">2020-08-24T11:15:00Z</dcterms:created>
  <dcterms:modified xsi:type="dcterms:W3CDTF">2021-05-28T00:27:00Z</dcterms:modified>
</cp:coreProperties>
</file>